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  <w:lang w:eastAsia="en-US"/>
        </w:rPr>
      </w:pPr>
    </w:p>
    <w:tbl>
      <w:tblPr>
        <w:tblW w:w="10475" w:type="dxa"/>
        <w:tblInd w:w="-106" w:type="dxa"/>
        <w:tblLook w:val="00A0"/>
      </w:tblPr>
      <w:tblGrid>
        <w:gridCol w:w="5459"/>
        <w:gridCol w:w="5016"/>
      </w:tblGrid>
      <w:tr w:rsidR="008368B3" w:rsidTr="000663D7">
        <w:tc>
          <w:tcPr>
            <w:tcW w:w="5459" w:type="dxa"/>
          </w:tcPr>
          <w:p w:rsidR="008368B3" w:rsidRPr="008368B3" w:rsidRDefault="008368B3" w:rsidP="008368B3">
            <w:pPr>
              <w:pStyle w:val="a3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общим собранием работников</w:t>
            </w:r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протокол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09.</w:t>
            </w: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8368B3">
              <w:rPr>
                <w:rFonts w:ascii="Times New Roman" w:hAnsi="Times New Roman" w:cs="Times New Roman"/>
                <w:spacing w:val="-4"/>
                <w:sz w:val="28"/>
                <w:szCs w:val="28"/>
                <w:u w:val="single"/>
              </w:rPr>
              <w:t>г</w:t>
            </w: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ода</w:t>
            </w:r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016" w:type="dxa"/>
          </w:tcPr>
          <w:p w:rsidR="008368B3" w:rsidRPr="008368B3" w:rsidRDefault="008368B3" w:rsidP="008368B3">
            <w:pPr>
              <w:pStyle w:val="a3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«Утверждаю»</w:t>
            </w:r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Заведующий МБДОУ «</w:t>
            </w:r>
            <w:proofErr w:type="spellStart"/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Азбабинский</w:t>
            </w:r>
            <w:proofErr w:type="spellEnd"/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детский сад «Сказка»’</w:t>
            </w:r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_______________Г.Х.Минкина</w:t>
            </w:r>
            <w:proofErr w:type="spellEnd"/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 xml:space="preserve">Введено в действие приказом </w:t>
            </w:r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 xml:space="preserve"> от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09.</w:t>
            </w:r>
            <w:r w:rsidRPr="008368B3">
              <w:rPr>
                <w:rFonts w:ascii="Times New Roman" w:hAnsi="Times New Roman" w:cs="Times New Roman"/>
                <w:spacing w:val="-4"/>
                <w:sz w:val="28"/>
                <w:szCs w:val="28"/>
                <w:u w:val="single"/>
              </w:rPr>
              <w:t>20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u w:val="single"/>
              </w:rPr>
              <w:t>16</w:t>
            </w:r>
            <w:r w:rsidRPr="008368B3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8368B3" w:rsidRPr="008368B3" w:rsidRDefault="008368B3" w:rsidP="008368B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  <w:lang w:eastAsia="en-US"/>
        </w:rPr>
      </w:pPr>
    </w:p>
    <w:p w:rsidR="008368B3" w:rsidRDefault="008368B3" w:rsidP="008368B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 О ФОРМАХ ОБУЧЕНИЯ МБДОУ</w:t>
      </w:r>
    </w:p>
    <w:p w:rsidR="008368B3" w:rsidRDefault="008368B3" w:rsidP="008368B3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Общие положения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Положение</w:t>
      </w:r>
      <w:r>
        <w:rPr>
          <w:rFonts w:ascii="Times New Roman" w:hAnsi="Times New Roman"/>
          <w:spacing w:val="-3"/>
          <w:sz w:val="28"/>
          <w:szCs w:val="28"/>
        </w:rPr>
        <w:tab/>
        <w:t>о формах обучения (далее - Положение) регулирует дея</w:t>
      </w:r>
      <w:r>
        <w:rPr>
          <w:rFonts w:ascii="Times New Roman" w:hAnsi="Times New Roman"/>
          <w:spacing w:val="-3"/>
          <w:sz w:val="28"/>
          <w:szCs w:val="28"/>
        </w:rPr>
        <w:softHyphen/>
        <w:t xml:space="preserve">тельность </w:t>
      </w:r>
      <w:r>
        <w:rPr>
          <w:rFonts w:ascii="Times New Roman" w:hAnsi="Times New Roman"/>
          <w:iCs/>
          <w:spacing w:val="-4"/>
          <w:sz w:val="28"/>
          <w:szCs w:val="28"/>
        </w:rPr>
        <w:t>муниципального бюджетного дошкольного образовательного учреждения "</w:t>
      </w:r>
      <w:proofErr w:type="spellStart"/>
      <w:r>
        <w:rPr>
          <w:rFonts w:ascii="Times New Roman" w:hAnsi="Times New Roman"/>
          <w:iCs/>
          <w:spacing w:val="-4"/>
          <w:sz w:val="28"/>
          <w:szCs w:val="28"/>
        </w:rPr>
        <w:t>Азбабинский</w:t>
      </w:r>
      <w:proofErr w:type="spellEnd"/>
      <w:r>
        <w:rPr>
          <w:rFonts w:ascii="Times New Roman" w:hAnsi="Times New Roman"/>
          <w:iCs/>
          <w:spacing w:val="-4"/>
          <w:sz w:val="28"/>
          <w:szCs w:val="28"/>
        </w:rPr>
        <w:t xml:space="preserve"> детский сад "Сказка" </w:t>
      </w:r>
      <w:proofErr w:type="spellStart"/>
      <w:r>
        <w:rPr>
          <w:rFonts w:ascii="Times New Roman" w:hAnsi="Times New Roman"/>
          <w:iCs/>
          <w:spacing w:val="-4"/>
          <w:sz w:val="28"/>
          <w:szCs w:val="28"/>
        </w:rPr>
        <w:t>Апастовского</w:t>
      </w:r>
      <w:proofErr w:type="spellEnd"/>
      <w:r>
        <w:rPr>
          <w:rFonts w:ascii="Times New Roman" w:hAnsi="Times New Roman"/>
          <w:iCs/>
          <w:spacing w:val="-4"/>
          <w:sz w:val="28"/>
          <w:szCs w:val="28"/>
        </w:rPr>
        <w:t xml:space="preserve"> муниципального района Республики Татарстан </w:t>
      </w:r>
      <w:r>
        <w:rPr>
          <w:rFonts w:ascii="Times New Roman" w:hAnsi="Times New Roman"/>
          <w:spacing w:val="-3"/>
          <w:sz w:val="28"/>
          <w:szCs w:val="28"/>
        </w:rPr>
        <w:t xml:space="preserve"> (далее - МБДОУ</w:t>
      </w:r>
      <w:r>
        <w:rPr>
          <w:rFonts w:ascii="Times New Roman" w:hAnsi="Times New Roman"/>
          <w:iCs/>
          <w:spacing w:val="-4"/>
          <w:sz w:val="28"/>
          <w:szCs w:val="28"/>
        </w:rPr>
        <w:t>) 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1.2. Положение</w:t>
      </w:r>
      <w:r>
        <w:rPr>
          <w:rFonts w:ascii="Times New Roman" w:hAnsi="Times New Roman"/>
          <w:spacing w:val="-3"/>
          <w:sz w:val="28"/>
          <w:szCs w:val="28"/>
        </w:rPr>
        <w:tab/>
        <w:t xml:space="preserve">разработано в соответствие с Федеральным законом «Об образовании в Российской Федерации» от 29.12.2012 г. № 273-ФЭ (ст.17, </w:t>
      </w:r>
      <w:proofErr w:type="spellStart"/>
      <w:r>
        <w:rPr>
          <w:rFonts w:ascii="Times New Roman" w:hAnsi="Times New Roman"/>
          <w:spacing w:val="-3"/>
          <w:sz w:val="28"/>
          <w:szCs w:val="28"/>
        </w:rPr>
        <w:t>ч.З</w:t>
      </w:r>
      <w:proofErr w:type="spellEnd"/>
      <w:r>
        <w:rPr>
          <w:rFonts w:ascii="Times New Roman" w:hAnsi="Times New Roman"/>
          <w:spacing w:val="-3"/>
          <w:sz w:val="28"/>
          <w:szCs w:val="28"/>
        </w:rPr>
        <w:t xml:space="preserve"> ст.44),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Министерства образования и науки Российской Федерации от 30.08.2013г. №1014.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1.3. В МБДОУ осуществляется обучение в очной форме с учетом потребностей  и возможностей личности воспитанника.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2. Цели и задачи 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2.1.Настоящее Положение разработано с целью обеспеченья возможности освоения  основной </w:t>
      </w:r>
      <w:r>
        <w:rPr>
          <w:rFonts w:ascii="Times New Roman" w:hAnsi="Times New Roman"/>
          <w:spacing w:val="-3"/>
          <w:sz w:val="28"/>
          <w:szCs w:val="28"/>
        </w:rPr>
        <w:t>общеобразовательным программам - образовательным программам дошкольного образования МБДОУ.</w:t>
      </w:r>
    </w:p>
    <w:p w:rsidR="008368B3" w:rsidRDefault="008368B3" w:rsidP="008368B3">
      <w:pPr>
        <w:rPr>
          <w:rFonts w:ascii="Times New Roman" w:hAnsi="Times New Roman"/>
          <w:b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 </w:t>
      </w:r>
      <w:r>
        <w:rPr>
          <w:rFonts w:ascii="Times New Roman" w:hAnsi="Times New Roman"/>
          <w:b/>
          <w:spacing w:val="-3"/>
          <w:sz w:val="28"/>
          <w:szCs w:val="28"/>
        </w:rPr>
        <w:t>3. Общие требования к организации образовательного процесса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3.1.  Обучение в очной форме организуется в соответствии  с </w:t>
      </w:r>
      <w:r>
        <w:rPr>
          <w:rFonts w:ascii="Times New Roman" w:hAnsi="Times New Roman"/>
          <w:sz w:val="28"/>
          <w:szCs w:val="28"/>
        </w:rPr>
        <w:t xml:space="preserve">основной </w:t>
      </w:r>
      <w:r>
        <w:rPr>
          <w:rFonts w:ascii="Times New Roman" w:hAnsi="Times New Roman"/>
          <w:spacing w:val="-3"/>
          <w:sz w:val="28"/>
          <w:szCs w:val="28"/>
        </w:rPr>
        <w:t>общеобразовательной  программой - образовательной программой дошкольного образования (</w:t>
      </w:r>
      <w:proofErr w:type="spellStart"/>
      <w:r>
        <w:rPr>
          <w:rFonts w:ascii="Times New Roman" w:hAnsi="Times New Roman"/>
          <w:spacing w:val="-3"/>
          <w:sz w:val="28"/>
          <w:szCs w:val="28"/>
        </w:rPr>
        <w:t>далее-ООП</w:t>
      </w:r>
      <w:proofErr w:type="spellEnd"/>
      <w:r>
        <w:rPr>
          <w:rFonts w:ascii="Times New Roman" w:hAnsi="Times New Roman"/>
          <w:spacing w:val="-3"/>
          <w:sz w:val="28"/>
          <w:szCs w:val="28"/>
        </w:rPr>
        <w:t>), обеспечивающей реализацию  федерального государственного образовательного стандарта дошкольного образования с учетом возрастных  и индивидуальных особенностей воспитанников.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3.2. Родители (законные представители) воспитанника   должны быть ознакомлены с настоящим Положением, уставом МБДОУ,ООП  дошкольного </w:t>
      </w:r>
      <w:r>
        <w:rPr>
          <w:rFonts w:ascii="Times New Roman" w:hAnsi="Times New Roman"/>
          <w:spacing w:val="-3"/>
          <w:sz w:val="28"/>
          <w:szCs w:val="28"/>
        </w:rPr>
        <w:lastRenderedPageBreak/>
        <w:t>образования, другими документами, регламентирующими организацию и осуществление  образовательной деятельности.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3.3. Воспитанники, осваивающие ООП в МБДОУ в очной форм, зачисляются  в контингент воспитанников МБДОУ. Все данные о воспитаннике вносятся в Книгу учёта движения  воспитанников и в табель учета посещаемости воспитанников группы. Форма обучения воспитанника отражается в Договоре с родителями (законными  представителями).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3.4. Родителями (законными  представителями) воспитанников должны быть обеспечена возможность  ознакомления с кодом, содержанием и результатами образовательного процесса воспитанника.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3.5. МБДОУ осуществляет индивидуальный учет результатов освоения воспитанниками ООП, а также хранение в архивах данных об их результатах на бумажных и (или)электронных носителях.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3.6. Воспитанники по завершению учебного года переводятся в следующую возрастную группу.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 3.7. Освоение </w:t>
      </w:r>
      <w:r>
        <w:rPr>
          <w:rFonts w:ascii="Times New Roman" w:hAnsi="Times New Roman"/>
          <w:sz w:val="28"/>
          <w:szCs w:val="28"/>
        </w:rPr>
        <w:t xml:space="preserve">основной </w:t>
      </w:r>
      <w:r>
        <w:rPr>
          <w:rFonts w:ascii="Times New Roman" w:hAnsi="Times New Roman"/>
          <w:spacing w:val="-3"/>
          <w:sz w:val="28"/>
          <w:szCs w:val="28"/>
        </w:rPr>
        <w:t>общеобразовательной  программы - образовательной программы  дошкольного образования не сопровождается  проведением промежуточной аттестации  и итоговой аттестации воспитанников.</w:t>
      </w:r>
    </w:p>
    <w:p w:rsidR="008368B3" w:rsidRDefault="008368B3" w:rsidP="008368B3">
      <w:pPr>
        <w:rPr>
          <w:rFonts w:ascii="Times New Roman" w:hAnsi="Times New Roman"/>
          <w:b/>
          <w:spacing w:val="-3"/>
          <w:sz w:val="28"/>
          <w:szCs w:val="28"/>
        </w:rPr>
      </w:pPr>
      <w:r>
        <w:rPr>
          <w:rFonts w:ascii="Times New Roman" w:hAnsi="Times New Roman"/>
          <w:b/>
          <w:spacing w:val="-3"/>
          <w:sz w:val="28"/>
          <w:szCs w:val="28"/>
        </w:rPr>
        <w:t xml:space="preserve">   4.Организация получения дошкольного образования в очной форме обучения</w:t>
      </w:r>
    </w:p>
    <w:p w:rsidR="008368B3" w:rsidRDefault="008368B3" w:rsidP="008368B3">
      <w:pPr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       4.1. Получение дошкольного образования в очной форме обучения предполагает </w:t>
      </w:r>
    </w:p>
    <w:p w:rsidR="008368B3" w:rsidRDefault="008368B3" w:rsidP="008368B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посещение воспитанников занятий по образовательным областям, организуемых МБДОУ в соответствии с учебным планом и ООП.</w:t>
      </w:r>
    </w:p>
    <w:p w:rsidR="008368B3" w:rsidRDefault="008368B3" w:rsidP="008368B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4.2. Воспитанника, осваивающим ООП в очной форме обучения, предоставляются на время обучения бесплатно:  учебные пособия, детская литература, игрушки, имеющиеся в МБДОУ.</w:t>
      </w:r>
    </w:p>
    <w:p w:rsidR="008368B3" w:rsidRDefault="008368B3" w:rsidP="008368B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4.3. Основной формой организации образовательного процесса в очной формы обучения является занятие - образовательная деятельность(ОД).</w:t>
      </w:r>
    </w:p>
    <w:p w:rsidR="008368B3" w:rsidRDefault="008368B3" w:rsidP="008368B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4.4. Организация образовательного процесса в очной форме обучения регламентируется ООП дошкольного образования т расписанием образовательной деятельности.</w:t>
      </w:r>
    </w:p>
    <w:p w:rsidR="008368B3" w:rsidRDefault="008368B3" w:rsidP="008368B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4.5. При реализации ООП может проводиться оценка индивидуального развития детей в рамках педагогической диагностики. Результаты ребёнка </w:t>
      </w:r>
      <w:r>
        <w:rPr>
          <w:rFonts w:ascii="Times New Roman" w:hAnsi="Times New Roman"/>
          <w:sz w:val="28"/>
          <w:szCs w:val="28"/>
        </w:rPr>
        <w:lastRenderedPageBreak/>
        <w:t>педагогической диагностики используются для индивидуализации образования и оптимизации работы с группой детей.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4.6. При необходимости используется психологическая диагностика  развития детей, которую проводит педагог- психолог. Участие ребёнка в психологической диагностике (также как и в педагогической) допускается только с согласия его родителей (</w:t>
      </w:r>
      <w:r>
        <w:rPr>
          <w:rFonts w:ascii="Times New Roman" w:hAnsi="Times New Roman"/>
          <w:spacing w:val="-3"/>
          <w:sz w:val="28"/>
          <w:szCs w:val="28"/>
        </w:rPr>
        <w:t>(законных  представителей).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 Формы, периодичность и  порядок проведения  диагностики определяется МБДОУ  самостоятельно и закрепляется в локальном нормативном акте.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4.7. Дошкольное образование детей с ограниченным возможностями здоровья может быть организовано как совместно с другими детьми, так и  в отдельных группах.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 4.8. Воспитанники переводятся на обучение по адаптированным образовательным программам в соответствие с рекомендациями  </w:t>
      </w:r>
      <w:proofErr w:type="spellStart"/>
      <w:r>
        <w:rPr>
          <w:rFonts w:ascii="Times New Roman" w:hAnsi="Times New Roman"/>
          <w:spacing w:val="-3"/>
          <w:sz w:val="28"/>
          <w:szCs w:val="28"/>
        </w:rPr>
        <w:t>психолого</w:t>
      </w:r>
      <w:proofErr w:type="spellEnd"/>
      <w:r>
        <w:rPr>
          <w:rFonts w:ascii="Times New Roman" w:hAnsi="Times New Roman"/>
          <w:spacing w:val="-3"/>
          <w:sz w:val="28"/>
          <w:szCs w:val="28"/>
        </w:rPr>
        <w:t xml:space="preserve"> - </w:t>
      </w:r>
      <w:proofErr w:type="spellStart"/>
      <w:r>
        <w:rPr>
          <w:rFonts w:ascii="Times New Roman" w:hAnsi="Times New Roman"/>
          <w:spacing w:val="-3"/>
          <w:sz w:val="28"/>
          <w:szCs w:val="28"/>
        </w:rPr>
        <w:t>медико</w:t>
      </w:r>
      <w:proofErr w:type="spellEnd"/>
      <w:r>
        <w:rPr>
          <w:rFonts w:ascii="Times New Roman" w:hAnsi="Times New Roman"/>
          <w:spacing w:val="-3"/>
          <w:sz w:val="28"/>
          <w:szCs w:val="28"/>
        </w:rPr>
        <w:t xml:space="preserve">- педагогической комиссии только  с </w:t>
      </w:r>
      <w:r>
        <w:rPr>
          <w:rFonts w:ascii="Times New Roman" w:hAnsi="Times New Roman"/>
          <w:sz w:val="28"/>
          <w:szCs w:val="28"/>
        </w:rPr>
        <w:t xml:space="preserve">согласия родителей </w:t>
      </w:r>
      <w:r>
        <w:rPr>
          <w:rFonts w:ascii="Times New Roman" w:hAnsi="Times New Roman"/>
          <w:spacing w:val="-3"/>
          <w:sz w:val="28"/>
          <w:szCs w:val="28"/>
        </w:rPr>
        <w:t>(законных  представителей) воспитанников.</w:t>
      </w:r>
    </w:p>
    <w:p w:rsidR="008368B3" w:rsidRDefault="008368B3" w:rsidP="008368B3">
      <w:pPr>
        <w:rPr>
          <w:rFonts w:ascii="Times New Roman" w:hAnsi="Times New Roman"/>
          <w:b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 </w:t>
      </w:r>
      <w:r>
        <w:rPr>
          <w:rFonts w:ascii="Times New Roman" w:hAnsi="Times New Roman"/>
          <w:b/>
          <w:spacing w:val="-3"/>
          <w:sz w:val="28"/>
          <w:szCs w:val="28"/>
        </w:rPr>
        <w:t>5. Права и обязанности участников образовательного процесса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    5.1. МБДОУ создает условия для реализации гражданами гарантированного государством права на получение дошкольного образования.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МБДОУ обязано:</w:t>
      </w:r>
    </w:p>
    <w:p w:rsidR="008368B3" w:rsidRDefault="008368B3" w:rsidP="008368B3">
      <w:pPr>
        <w:ind w:firstLine="708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1) обеспечивать реализацию в полном объеме ООП, соответствие качества подготовки воспитанников установленным требованиям федерального государственного образовательного стандарта дошкольного образования, соответствие применяемых форм, средств, методов обучения и воспитания возрастным психофизическим особенностям, склонностям, способностям, интересам и потребностям воспитанников независимо от форм получения образования и формы обучения;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2) создавать безопасные условия обучения, воспитания и развития воспитанников, присмотра и ухода за воспитанниками,  их содержания в соответствие с установленными нормами, обеспечивающими жизнь и здоровье воспитанников и работников МБДОУ;</w:t>
      </w:r>
    </w:p>
    <w:p w:rsidR="008368B3" w:rsidRDefault="008368B3" w:rsidP="008368B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3)соблюдать прав и свободы воспитанников, родителей </w:t>
      </w:r>
      <w:r>
        <w:rPr>
          <w:rFonts w:ascii="Times New Roman" w:hAnsi="Times New Roman"/>
          <w:spacing w:val="-3"/>
          <w:sz w:val="28"/>
          <w:szCs w:val="28"/>
        </w:rPr>
        <w:t>(законных  представителей) воспитанников</w:t>
      </w:r>
      <w:r>
        <w:rPr>
          <w:rFonts w:ascii="Times New Roman" w:hAnsi="Times New Roman"/>
          <w:sz w:val="28"/>
          <w:szCs w:val="28"/>
        </w:rPr>
        <w:t xml:space="preserve"> работников МБДОУ;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4)осуществлять индивидуальный учет результатов освоения воспитанниками ООП, а также хранение в архивах информации об этих результатах на бумажном и (или) электронных носителях независимо от формы обучения.</w:t>
      </w:r>
    </w:p>
    <w:p w:rsidR="008368B3" w:rsidRDefault="008368B3" w:rsidP="008368B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5.2. МБДОУ имеет право: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самостоятельно разрабатывать и утверждать основную  </w:t>
      </w:r>
      <w:r>
        <w:rPr>
          <w:rFonts w:ascii="Times New Roman" w:hAnsi="Times New Roman"/>
          <w:spacing w:val="-3"/>
          <w:sz w:val="28"/>
          <w:szCs w:val="28"/>
        </w:rPr>
        <w:t>общеобразовательную  программу - образовательную программу  дошкольного образования МБДОУ в соответствие с федеральным  государственным  образовательным  стандартом  дошкольного образования и с учётом соответствующей примерной образовательной программы дошкольного образования;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на свободу выбора и использования педагогически обоснованных  форм, средств, методов обучения и воспитания;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 на выбор учебных пособий, материалов и иных средств обучения и воспитания в соответствие с ООП и в порядке, установленном законодательством об образовании;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4)на проведение педагогической диагностике(с согласия родителей)с целью оценки индивидуального развития воспитанников;</w:t>
      </w:r>
    </w:p>
    <w:p w:rsidR="008368B3" w:rsidRDefault="008368B3" w:rsidP="008368B3">
      <w:pPr>
        <w:ind w:firstLine="708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5) с согласия родителей </w:t>
      </w:r>
      <w:r>
        <w:rPr>
          <w:rFonts w:ascii="Times New Roman" w:hAnsi="Times New Roman"/>
          <w:spacing w:val="-3"/>
          <w:sz w:val="28"/>
          <w:szCs w:val="28"/>
        </w:rPr>
        <w:t>(законных  представителей) воспитанников  на проведение психологической диагностики.</w:t>
      </w:r>
    </w:p>
    <w:p w:rsidR="008368B3" w:rsidRDefault="008368B3" w:rsidP="008368B3">
      <w:pPr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          5.3. Воспитанники МБДОУ имеют право на: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5.3.1.предоставление условий для обучения с учетом особенностей  </w:t>
      </w:r>
      <w:proofErr w:type="spellStart"/>
      <w:r>
        <w:rPr>
          <w:rFonts w:ascii="Times New Roman" w:hAnsi="Times New Roman"/>
          <w:sz w:val="28"/>
          <w:szCs w:val="28"/>
        </w:rPr>
        <w:t>психо</w:t>
      </w:r>
      <w:proofErr w:type="spellEnd"/>
      <w:r>
        <w:rPr>
          <w:rFonts w:ascii="Times New Roman" w:hAnsi="Times New Roman"/>
          <w:sz w:val="28"/>
          <w:szCs w:val="28"/>
        </w:rPr>
        <w:t xml:space="preserve"> -физического развития и состояния здоровья воспитанников, в том числе получение социально - педагогической и психологической помощи, бесплатной  </w:t>
      </w:r>
      <w:proofErr w:type="spellStart"/>
      <w:r>
        <w:rPr>
          <w:rFonts w:ascii="Times New Roman" w:hAnsi="Times New Roman"/>
          <w:spacing w:val="-3"/>
          <w:sz w:val="28"/>
          <w:szCs w:val="28"/>
        </w:rPr>
        <w:t>психолого</w:t>
      </w:r>
      <w:proofErr w:type="spellEnd"/>
      <w:r>
        <w:rPr>
          <w:rFonts w:ascii="Times New Roman" w:hAnsi="Times New Roman"/>
          <w:spacing w:val="-3"/>
          <w:sz w:val="28"/>
          <w:szCs w:val="28"/>
        </w:rPr>
        <w:t xml:space="preserve"> - медико-педагогической коррекции;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     5.3.2. получение присмотра и ухода за воспитанниками;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     5.3.3. выбор занятий по интересам;</w:t>
      </w:r>
    </w:p>
    <w:p w:rsidR="008368B3" w:rsidRDefault="008368B3" w:rsidP="008368B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     5.3.4. бесплатное пользование игрушками, играми, учебными пособиями, средствами обучения и воспитания в пределах федерального государственного образовательного стандарта дошкольного образования, информационными ресурсами, образовательной базой МБДОУ;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5.3.5.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5.3.6. свободу совести, информации, свободное выражение собственных взглядов и убеждений;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5.3.7. каникулы в соответствии с календарным учебным графиком;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5.3.8. перевод для получения образования по другой форме обучения и форм получения образования в порядке, установленным законодательством об </w:t>
      </w:r>
      <w:proofErr w:type="spellStart"/>
      <w:r>
        <w:rPr>
          <w:rFonts w:ascii="Times New Roman" w:hAnsi="Times New Roman"/>
          <w:sz w:val="28"/>
          <w:szCs w:val="28"/>
        </w:rPr>
        <w:t>обра-зовании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5.3.9. перевод в другую образовательную организацию, реализующую образовательную программу дошкольного образования, в случае прекращения  деятельности МБДОУ, аннулирования органом исполнительной власти, осуществляющим функции по выработке  государственной политики и нормативно - правовому регулированию  в сфере образования;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5.3.10. пользование в установленном порядке лечебно - оздоровительной инфраструктурой, объектами культуры и объектами спорта МБДОУ;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5.3.11. развитие своих творческих способностей и интересов, включая участие в конкурсах, выставках, смотрах, физкультурных и спортивных мероприятиях;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5.3.12. поощрение за успех в образовательной , физкультурной, спортивной, творческой деятельности.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 Воспитанники обязаны: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5.4.1. соблюдать режим пребывания в МБДОУ;</w:t>
      </w:r>
    </w:p>
    <w:p w:rsidR="008368B3" w:rsidRDefault="008368B3" w:rsidP="008368B3">
      <w:pPr>
        <w:ind w:firstLine="708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5.4.2. стремиться к освоению основной </w:t>
      </w:r>
      <w:r>
        <w:rPr>
          <w:rFonts w:ascii="Times New Roman" w:hAnsi="Times New Roman"/>
          <w:spacing w:val="-3"/>
          <w:sz w:val="28"/>
          <w:szCs w:val="28"/>
        </w:rPr>
        <w:t>общеобразовательной  программы - образовательной программы  дошкольного образования МБДОУ;</w:t>
      </w:r>
    </w:p>
    <w:p w:rsidR="008368B3" w:rsidRDefault="008368B3" w:rsidP="008368B3">
      <w:pPr>
        <w:ind w:firstLine="708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5.4.3. заботиться о сохранении и укреплении своего здоровья, стремиться к нравственному, духовному и физическому развитию;</w:t>
      </w:r>
    </w:p>
    <w:p w:rsidR="008368B3" w:rsidRDefault="008368B3" w:rsidP="008368B3">
      <w:pPr>
        <w:ind w:firstLine="708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5.4.4. уважать честь и достоинство других воспитанников и работников МБДОУ; не мешать другим воспитанникам во время занятий, не обижать других воспитанников во время совместной деятельности;</w:t>
      </w:r>
    </w:p>
    <w:p w:rsidR="008368B3" w:rsidRDefault="008368B3" w:rsidP="008368B3">
      <w:pPr>
        <w:ind w:firstLine="708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5.4.5. бережно относиться к имуществу МБДОУ;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5.5. Родители  </w:t>
      </w:r>
      <w:r>
        <w:rPr>
          <w:rFonts w:ascii="Times New Roman" w:hAnsi="Times New Roman"/>
          <w:spacing w:val="-3"/>
          <w:sz w:val="28"/>
          <w:szCs w:val="28"/>
        </w:rPr>
        <w:t>(законные  представители) воспитанников  имеют право: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1) знакомиться с содержанием образования, используемыми методами обучения и воспитания, образовательными технологиями, а также  с результатами освоения ООП своих детей независимо от формы обучения;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2) иные права, предусмотренные законодательством в сфере образования и локальными нормативными актами  МБДОУ.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5.6. Родители </w:t>
      </w:r>
      <w:r>
        <w:rPr>
          <w:rFonts w:ascii="Times New Roman" w:hAnsi="Times New Roman"/>
          <w:spacing w:val="-3"/>
          <w:sz w:val="28"/>
          <w:szCs w:val="28"/>
        </w:rPr>
        <w:t>(законные  представители) воспитанников  обязаны: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1) обеспечить получение детьми общего образования;</w:t>
      </w:r>
    </w:p>
    <w:p w:rsidR="008368B3" w:rsidRDefault="008368B3" w:rsidP="008368B3">
      <w:pPr>
        <w:ind w:firstLine="708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соблюдать правила внутреннего распорядка МБДОУ, требования локальных нормативных актов МБДОУ, которые устанавливают режим занятий воспитанников, порядок регламентации образовательных отношений между МБДОУ и родителями  </w:t>
      </w:r>
      <w:r>
        <w:rPr>
          <w:rFonts w:ascii="Times New Roman" w:hAnsi="Times New Roman"/>
          <w:spacing w:val="-3"/>
          <w:sz w:val="28"/>
          <w:szCs w:val="28"/>
        </w:rPr>
        <w:t>(законными  представителями) и оформления возникновения ,приостановления и прекращения этих отношений независимо от формы обучения, договор об образования между МБДОУ и родителями(законными  представителями) воспитанников;</w:t>
      </w:r>
    </w:p>
    <w:p w:rsidR="008368B3" w:rsidRDefault="008368B3" w:rsidP="008368B3">
      <w:pPr>
        <w:ind w:firstLine="708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3) уважать честь и достоинство воспитанников и работников МБДОУ, осуществляющих  образовательную деятельность;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4) иные обязанности, предусмотренные  </w:t>
      </w:r>
      <w:r>
        <w:rPr>
          <w:rFonts w:ascii="Times New Roman" w:hAnsi="Times New Roman"/>
          <w:sz w:val="28"/>
          <w:szCs w:val="28"/>
        </w:rPr>
        <w:t>законодательством в сфере образования и локальными нормативными актами  МБДОУ.</w:t>
      </w:r>
    </w:p>
    <w:p w:rsidR="008368B3" w:rsidRDefault="008368B3" w:rsidP="008368B3">
      <w:pPr>
        <w:ind w:firstLine="708"/>
        <w:rPr>
          <w:rFonts w:ascii="Times New Roman" w:hAnsi="Times New Roman"/>
          <w:b/>
          <w:spacing w:val="-3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Заключительные положения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Настоящее положение действует до  принятия иных нормативных документов, которое  являются основанием для признания утратившим силу настоящего.</w:t>
      </w: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</w:p>
    <w:p w:rsidR="008368B3" w:rsidRDefault="008368B3" w:rsidP="008368B3">
      <w:pPr>
        <w:ind w:firstLine="708"/>
        <w:rPr>
          <w:rFonts w:ascii="Times New Roman" w:hAnsi="Times New Roman"/>
          <w:sz w:val="28"/>
          <w:szCs w:val="28"/>
        </w:rPr>
      </w:pPr>
    </w:p>
    <w:p w:rsidR="002024FA" w:rsidRDefault="002024FA"/>
    <w:sectPr w:rsidR="002024FA" w:rsidSect="008368B3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characterSpacingControl w:val="doNotCompress"/>
  <w:compat>
    <w:useFELayout/>
  </w:compat>
  <w:rsids>
    <w:rsidRoot w:val="008368B3"/>
    <w:rsid w:val="002024FA"/>
    <w:rsid w:val="008368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68B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99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1581</Words>
  <Characters>9013</Characters>
  <Application>Microsoft Office Word</Application>
  <DocSecurity>0</DocSecurity>
  <Lines>75</Lines>
  <Paragraphs>21</Paragraphs>
  <ScaleCrop>false</ScaleCrop>
  <Company/>
  <LinksUpToDate>false</LinksUpToDate>
  <CharactersWithSpaces>10573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3</cp:revision>
  <dcterms:created xsi:type="dcterms:W3CDTF">2017-02-18T16:49:00Z</dcterms:created>
  <dcterms:modified xsi:type="dcterms:W3CDTF">2017-02-18T16:53:00Z</dcterms:modified>
</cp:coreProperties>
</file>